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F6" w:rsidRDefault="007760F6" w:rsidP="007760F6">
      <w:pPr>
        <w:jc w:val="center"/>
      </w:pPr>
      <w:r w:rsidRPr="007760F6">
        <w:t xml:space="preserve">Оферта </w:t>
      </w:r>
    </w:p>
    <w:p w:rsidR="007760F6" w:rsidRDefault="007760F6" w:rsidP="007760F6">
      <w:pPr>
        <w:jc w:val="center"/>
      </w:pPr>
      <w:r w:rsidRPr="007760F6">
        <w:t xml:space="preserve">за ремонт на покрив </w:t>
      </w:r>
    </w:p>
    <w:p w:rsidR="0001418A" w:rsidRDefault="007760F6" w:rsidP="007760F6">
      <w:pPr>
        <w:jc w:val="center"/>
      </w:pPr>
      <w:r w:rsidRPr="007760F6">
        <w:t xml:space="preserve"> кв.</w:t>
      </w:r>
      <w:r>
        <w:t xml:space="preserve"> </w:t>
      </w:r>
      <w:r w:rsidR="00D54DD4">
        <w:t>„</w:t>
      </w:r>
      <w:bookmarkStart w:id="0" w:name="_GoBack"/>
      <w:bookmarkEnd w:id="0"/>
      <w:r w:rsidRPr="007760F6">
        <w:t>Манастирски ливади</w:t>
      </w:r>
      <w:r>
        <w:t>“</w:t>
      </w:r>
    </w:p>
    <w:p w:rsidR="007760F6" w:rsidRDefault="007760F6" w:rsidP="007760F6">
      <w:pPr>
        <w:jc w:val="center"/>
      </w:pPr>
      <w:r w:rsidRPr="007760F6">
        <w:t>бл</w:t>
      </w:r>
      <w:r>
        <w:t xml:space="preserve">. </w:t>
      </w:r>
      <w:r w:rsidRPr="007760F6">
        <w:t>136</w:t>
      </w:r>
    </w:p>
    <w:p w:rsidR="007760F6" w:rsidRDefault="007760F6" w:rsidP="00CB6223">
      <w:pPr>
        <w:jc w:val="right"/>
      </w:pPr>
      <w:r>
        <w:t>1.Грундиране и подлепване                                                                                    – 108м2 х 2.50лв=270лв</w:t>
      </w:r>
    </w:p>
    <w:p w:rsidR="007760F6" w:rsidRDefault="007760F6" w:rsidP="00CB6223">
      <w:pPr>
        <w:jc w:val="right"/>
      </w:pPr>
      <w:r>
        <w:t>2.Лепене хидроизолация с посипка 4.5кг/м2                                                      – 108м2 х 18лв=1944лв</w:t>
      </w:r>
    </w:p>
    <w:p w:rsidR="007760F6" w:rsidRDefault="007760F6" w:rsidP="00CB6223">
      <w:pPr>
        <w:jc w:val="right"/>
      </w:pPr>
      <w:r>
        <w:t>3.Обработка битумни фуги с „Боди“                                                                             – 178м х 2лв=356лв</w:t>
      </w:r>
    </w:p>
    <w:p w:rsidR="007760F6" w:rsidRDefault="007760F6" w:rsidP="00CB6223">
      <w:pPr>
        <w:jc w:val="right"/>
      </w:pPr>
      <w:r>
        <w:t>4.Обработка фуги облицовъчен камък                                                                                               – 150лв</w:t>
      </w:r>
    </w:p>
    <w:p w:rsidR="00CB6223" w:rsidRDefault="00CB6223" w:rsidP="00CB6223">
      <w:pPr>
        <w:jc w:val="right"/>
      </w:pPr>
      <w:r>
        <w:t>Обща сума:2720лв</w:t>
      </w:r>
    </w:p>
    <w:p w:rsidR="00D54DD4" w:rsidRDefault="00D54DD4" w:rsidP="00D54DD4">
      <w:r>
        <w:t>Забележка:</w:t>
      </w:r>
    </w:p>
    <w:p w:rsidR="00CB6223" w:rsidRDefault="00D54DD4" w:rsidP="00D54DD4">
      <w:r>
        <w:t>1.</w:t>
      </w:r>
      <w:r w:rsidR="00CB6223">
        <w:t>Аванс 70%</w:t>
      </w:r>
    </w:p>
    <w:p w:rsidR="00D54DD4" w:rsidRDefault="00D54DD4" w:rsidP="00D54DD4">
      <w:r>
        <w:t>2.</w:t>
      </w:r>
      <w:r w:rsidR="00CB6223">
        <w:t>Гаранционен срок 7 години</w:t>
      </w:r>
    </w:p>
    <w:p w:rsidR="00CB6223" w:rsidRDefault="00D54DD4" w:rsidP="00D54DD4">
      <w:r>
        <w:t xml:space="preserve">                                                                                                                                             Съставил:</w:t>
      </w:r>
    </w:p>
    <w:p w:rsidR="00D54DD4" w:rsidRDefault="00D54DD4" w:rsidP="00D54DD4">
      <w:pPr>
        <w:jc w:val="right"/>
      </w:pPr>
      <w:r>
        <w:t>инж. Стоименов</w:t>
      </w:r>
    </w:p>
    <w:p w:rsidR="007760F6" w:rsidRDefault="007760F6" w:rsidP="007760F6">
      <w:pPr>
        <w:jc w:val="center"/>
      </w:pPr>
    </w:p>
    <w:sectPr w:rsidR="00776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C024C"/>
    <w:multiLevelType w:val="hybridMultilevel"/>
    <w:tmpl w:val="9C969B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C0"/>
    <w:rsid w:val="0001418A"/>
    <w:rsid w:val="007760F6"/>
    <w:rsid w:val="00CB03C0"/>
    <w:rsid w:val="00CB6223"/>
    <w:rsid w:val="00D5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</dc:creator>
  <cp:keywords/>
  <dc:description/>
  <cp:lastModifiedBy>Илия</cp:lastModifiedBy>
  <cp:revision>4</cp:revision>
  <dcterms:created xsi:type="dcterms:W3CDTF">2018-03-16T16:08:00Z</dcterms:created>
  <dcterms:modified xsi:type="dcterms:W3CDTF">2018-03-16T16:17:00Z</dcterms:modified>
</cp:coreProperties>
</file>